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6B6CF74F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D03224">
        <w:t>útreikning</w:t>
      </w:r>
      <w:proofErr w:type="spellEnd"/>
      <w:r w:rsidR="00D03224">
        <w:t xml:space="preserve"> á </w:t>
      </w:r>
      <w:proofErr w:type="spellStart"/>
      <w:r w:rsidR="00D03224">
        <w:t>hlutfalli</w:t>
      </w:r>
      <w:proofErr w:type="spellEnd"/>
      <w:r w:rsidR="00D03224">
        <w:t xml:space="preserve"> </w:t>
      </w:r>
      <w:proofErr w:type="spellStart"/>
      <w:r w:rsidR="00D03224">
        <w:t>sveiflujöfnunarauka</w:t>
      </w:r>
      <w:proofErr w:type="spellEnd"/>
      <w:r w:rsidR="00D03224">
        <w:t xml:space="preserve"> á </w:t>
      </w:r>
      <w:proofErr w:type="spellStart"/>
      <w:r w:rsidR="00D03224">
        <w:t>fjármálafyrirtæki</w:t>
      </w:r>
      <w:proofErr w:type="spellEnd"/>
      <w:r w:rsidRPr="00D2702A"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0872CD61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D03224" w:rsidRPr="00D03224">
        <w:t>3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útreikning á hlutfalli sveiflujöfnunarauka á fjármálafyrirtæki.</w:t>
      </w:r>
      <w:r w:rsidR="00D03224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goX6cuNguuc98tYm2Vac8FbC1oqIS5smQ5Hw9o60/4ANclIOOWbq1n/a+9aCE8pbQM1px9tfameQH+hW/2uj1Q==" w:salt="dGzEbRI3LCMprwmcuupho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3FA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2022-06-13T11:21:00Z</dcterms:created>
  <dcterms:modified xsi:type="dcterms:W3CDTF">2022-06-13T13:21:00Z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